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52" w:rsidRPr="003E2F0C" w:rsidRDefault="003E2F0C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Sponsorship Program:  </w:t>
      </w:r>
      <w:r w:rsidR="00272352" w:rsidRPr="003E2F0C">
        <w:rPr>
          <w:rFonts w:ascii="Garamond" w:hAnsi="Garamond"/>
          <w:b/>
          <w:sz w:val="32"/>
        </w:rPr>
        <w:t xml:space="preserve">Key Spouse Program </w:t>
      </w:r>
    </w:p>
    <w:p w:rsidR="00C13B87" w:rsidRDefault="00272352" w:rsidP="00272352">
      <w:pPr>
        <w:spacing w:after="0" w:line="240" w:lineRule="auto"/>
        <w:rPr>
          <w:rFonts w:ascii="Garamond" w:hAnsi="Garamond"/>
          <w:sz w:val="24"/>
          <w:szCs w:val="24"/>
        </w:rPr>
      </w:pPr>
      <w:r w:rsidRPr="00272352">
        <w:rPr>
          <w:rFonts w:ascii="Garamond" w:hAnsi="Garamond"/>
          <w:sz w:val="24"/>
          <w:szCs w:val="24"/>
        </w:rPr>
        <w:t>To be utilized for all married</w:t>
      </w:r>
      <w:r w:rsidR="00C13B87">
        <w:rPr>
          <w:rFonts w:ascii="Garamond" w:hAnsi="Garamond"/>
          <w:sz w:val="24"/>
          <w:szCs w:val="24"/>
        </w:rPr>
        <w:t>/engaged</w:t>
      </w:r>
      <w:r w:rsidRPr="00272352">
        <w:rPr>
          <w:rFonts w:ascii="Garamond" w:hAnsi="Garamond"/>
          <w:sz w:val="24"/>
          <w:szCs w:val="24"/>
        </w:rPr>
        <w:t xml:space="preserve"> inbound personnel.  </w:t>
      </w:r>
    </w:p>
    <w:p w:rsidR="00272352" w:rsidRPr="00272352" w:rsidRDefault="00272352" w:rsidP="0027235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272352">
        <w:rPr>
          <w:rFonts w:ascii="Garamond" w:hAnsi="Garamond" w:cs="Arial"/>
          <w:sz w:val="24"/>
          <w:szCs w:val="24"/>
        </w:rPr>
        <w:t xml:space="preserve">Welcomes families and cultivates relationships within the unit &amp; </w:t>
      </w:r>
      <w:r>
        <w:rPr>
          <w:rFonts w:ascii="Garamond" w:hAnsi="Garamond" w:cs="Arial"/>
          <w:sz w:val="24"/>
          <w:szCs w:val="24"/>
        </w:rPr>
        <w:t>s</w:t>
      </w:r>
      <w:r w:rsidRPr="00272352">
        <w:rPr>
          <w:rFonts w:ascii="Garamond" w:hAnsi="Garamond" w:cs="Arial"/>
          <w:sz w:val="24"/>
          <w:szCs w:val="24"/>
        </w:rPr>
        <w:t>erves as a link between unit leadership and families</w:t>
      </w:r>
    </w:p>
    <w:p w:rsidR="00272352" w:rsidRDefault="00272352">
      <w:pPr>
        <w:rPr>
          <w:rFonts w:ascii="Garamond" w:hAnsi="Garamond"/>
          <w:sz w:val="28"/>
        </w:rPr>
      </w:pPr>
    </w:p>
    <w:p w:rsidR="00272352" w:rsidRDefault="00272352" w:rsidP="00272352">
      <w:pPr>
        <w:rPr>
          <w:rFonts w:ascii="Garamond" w:hAnsi="Garamond"/>
          <w:sz w:val="28"/>
        </w:rPr>
      </w:pPr>
      <w:r w:rsidRPr="00272352">
        <w:rPr>
          <w:rFonts w:ascii="Garamond" w:hAnsi="Garamond"/>
          <w:sz w:val="28"/>
        </w:rPr>
        <w:t>Service m</w:t>
      </w:r>
      <w:r>
        <w:rPr>
          <w:rFonts w:ascii="Garamond" w:hAnsi="Garamond"/>
          <w:sz w:val="28"/>
        </w:rPr>
        <w:t>ember’s name:</w:t>
      </w:r>
    </w:p>
    <w:p w:rsidR="00272352" w:rsidRDefault="00272352" w:rsidP="0027235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Name of service member’s spouse:</w:t>
      </w:r>
    </w:p>
    <w:p w:rsidR="00272352" w:rsidRDefault="00272352" w:rsidP="0027235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Contact information (cell phone/e-mail address):</w:t>
      </w:r>
    </w:p>
    <w:p w:rsidR="00514874" w:rsidRDefault="00514874" w:rsidP="0027235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When is the expected arrival </w:t>
      </w:r>
      <w:proofErr w:type="gramStart"/>
      <w:r>
        <w:rPr>
          <w:rFonts w:ascii="Garamond" w:hAnsi="Garamond"/>
          <w:sz w:val="28"/>
        </w:rPr>
        <w:t>date:</w:t>
      </w:r>
      <w:proofErr w:type="gramEnd"/>
    </w:p>
    <w:p w:rsidR="00514874" w:rsidRDefault="00514874" w:rsidP="0027235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Will the family be traveling with children/</w:t>
      </w:r>
      <w:proofErr w:type="gramStart"/>
      <w:r>
        <w:rPr>
          <w:rFonts w:ascii="Garamond" w:hAnsi="Garamond"/>
          <w:sz w:val="28"/>
        </w:rPr>
        <w:t>pets:</w:t>
      </w:r>
      <w:proofErr w:type="gramEnd"/>
    </w:p>
    <w:p w:rsidR="003E2F0C" w:rsidRDefault="003E2F0C" w:rsidP="003E2F0C">
      <w:pPr>
        <w:pStyle w:val="ListParagraph"/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Children (names/ages):</w:t>
      </w:r>
    </w:p>
    <w:p w:rsidR="003E2F0C" w:rsidRDefault="003E2F0C" w:rsidP="003E2F0C">
      <w:pPr>
        <w:pStyle w:val="ListParagraph"/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Pets (number of pets/approx. weight):</w:t>
      </w:r>
    </w:p>
    <w:p w:rsidR="003E2F0C" w:rsidRPr="003E2F0C" w:rsidRDefault="003E2F0C" w:rsidP="003E2F0C">
      <w:pPr>
        <w:ind w:left="75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Significant event during PCS timeframe (</w:t>
      </w:r>
      <w:proofErr w:type="spellStart"/>
      <w:r w:rsidR="008A00CE">
        <w:rPr>
          <w:rFonts w:ascii="Garamond" w:hAnsi="Garamond"/>
          <w:sz w:val="28"/>
        </w:rPr>
        <w:t>ie</w:t>
      </w:r>
      <w:proofErr w:type="spellEnd"/>
      <w:r w:rsidR="008A00CE">
        <w:rPr>
          <w:rFonts w:ascii="Garamond" w:hAnsi="Garamond"/>
          <w:sz w:val="28"/>
        </w:rPr>
        <w:t xml:space="preserve">, </w:t>
      </w:r>
      <w:r>
        <w:rPr>
          <w:rFonts w:ascii="Garamond" w:hAnsi="Garamond"/>
          <w:sz w:val="28"/>
        </w:rPr>
        <w:t>wedding anniversary</w:t>
      </w:r>
      <w:r w:rsidR="008A00CE">
        <w:rPr>
          <w:rFonts w:ascii="Garamond" w:hAnsi="Garamond"/>
          <w:sz w:val="28"/>
        </w:rPr>
        <w:t>/b-day</w:t>
      </w:r>
      <w:r>
        <w:rPr>
          <w:rFonts w:ascii="Garamond" w:hAnsi="Garamond"/>
          <w:sz w:val="28"/>
        </w:rPr>
        <w:t xml:space="preserve">): </w:t>
      </w:r>
    </w:p>
    <w:p w:rsidR="00272352" w:rsidRDefault="00272352" w:rsidP="00272352">
      <w:pPr>
        <w:rPr>
          <w:rFonts w:ascii="Garamond" w:hAnsi="Garamond"/>
          <w:sz w:val="28"/>
        </w:rPr>
      </w:pPr>
    </w:p>
    <w:p w:rsidR="00272352" w:rsidRDefault="00272352" w:rsidP="0027235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Once </w:t>
      </w:r>
      <w:r w:rsidR="00256D31">
        <w:rPr>
          <w:rFonts w:ascii="Garamond" w:hAnsi="Garamond"/>
          <w:sz w:val="28"/>
        </w:rPr>
        <w:t>complete</w:t>
      </w:r>
      <w:r>
        <w:rPr>
          <w:rFonts w:ascii="Garamond" w:hAnsi="Garamond"/>
          <w:sz w:val="28"/>
        </w:rPr>
        <w:t>; bring to your First Sergeant.</w:t>
      </w:r>
    </w:p>
    <w:p w:rsidR="00DD0ABD" w:rsidRDefault="00DD0ABD" w:rsidP="00272352">
      <w:pPr>
        <w:rPr>
          <w:rFonts w:ascii="Garamond" w:hAnsi="Garamond"/>
          <w:sz w:val="28"/>
        </w:rPr>
      </w:pPr>
    </w:p>
    <w:p w:rsidR="00E33E71" w:rsidRPr="00E33E71" w:rsidRDefault="00DD0ABD" w:rsidP="00E33E71">
      <w:pPr>
        <w:rPr>
          <w:rFonts w:ascii="Garamond" w:hAnsi="Garamond"/>
          <w:sz w:val="28"/>
        </w:rPr>
      </w:pPr>
      <w:r w:rsidRPr="00E33E71">
        <w:rPr>
          <w:rFonts w:ascii="Garamond" w:hAnsi="Garamond"/>
          <w:sz w:val="28"/>
        </w:rPr>
        <w:t>I inv</w:t>
      </w:r>
      <w:r w:rsidR="00AF0BD1">
        <w:rPr>
          <w:rFonts w:ascii="Garamond" w:hAnsi="Garamond"/>
          <w:sz w:val="28"/>
        </w:rPr>
        <w:t xml:space="preserve">ite you to join </w:t>
      </w:r>
      <w:r w:rsidR="00AF0BD1" w:rsidRPr="00AF0BD1">
        <w:rPr>
          <w:rFonts w:ascii="Garamond" w:hAnsi="Garamond"/>
          <w:sz w:val="28"/>
          <w:highlight w:val="yellow"/>
        </w:rPr>
        <w:t>_________</w:t>
      </w:r>
      <w:r w:rsidR="00AF0BD1">
        <w:rPr>
          <w:rFonts w:ascii="Garamond" w:hAnsi="Garamond"/>
          <w:sz w:val="28"/>
        </w:rPr>
        <w:t xml:space="preserve"> </w:t>
      </w:r>
      <w:r w:rsidR="00E33E71">
        <w:rPr>
          <w:rFonts w:ascii="Garamond" w:hAnsi="Garamond"/>
          <w:sz w:val="28"/>
        </w:rPr>
        <w:t>Facebook group</w:t>
      </w:r>
      <w:r w:rsidR="00AF0BD1">
        <w:rPr>
          <w:rFonts w:ascii="Garamond" w:hAnsi="Garamond"/>
          <w:sz w:val="28"/>
        </w:rPr>
        <w:t>(s)</w:t>
      </w:r>
      <w:r w:rsidR="00E33E71">
        <w:rPr>
          <w:rFonts w:ascii="Garamond" w:hAnsi="Garamond"/>
          <w:sz w:val="28"/>
        </w:rPr>
        <w:t xml:space="preserve"> for the dissemination of official information. </w:t>
      </w:r>
      <w:r w:rsidR="00E33E71" w:rsidRPr="00E33E71">
        <w:rPr>
          <w:rFonts w:ascii="Garamond" w:eastAsia="Calibri" w:hAnsi="Garamond" w:cs="Times New Roman"/>
          <w:szCs w:val="21"/>
        </w:rPr>
        <w:t xml:space="preserve"> </w:t>
      </w:r>
      <w:bookmarkStart w:id="0" w:name="_GoBack"/>
      <w:bookmarkEnd w:id="0"/>
    </w:p>
    <w:p w:rsidR="00E33E71" w:rsidRPr="00E33E71" w:rsidRDefault="00E33E71" w:rsidP="00E33E71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sectPr w:rsidR="00E33E71" w:rsidRPr="00E33E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C3" w:rsidRDefault="009D49C3" w:rsidP="006570E5">
      <w:pPr>
        <w:spacing w:after="0" w:line="240" w:lineRule="auto"/>
      </w:pPr>
      <w:r>
        <w:separator/>
      </w:r>
    </w:p>
  </w:endnote>
  <w:endnote w:type="continuationSeparator" w:id="0">
    <w:p w:rsidR="009D49C3" w:rsidRDefault="009D49C3" w:rsidP="0065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C3" w:rsidRDefault="009D49C3" w:rsidP="006570E5">
      <w:pPr>
        <w:spacing w:after="0" w:line="240" w:lineRule="auto"/>
      </w:pPr>
      <w:r>
        <w:separator/>
      </w:r>
    </w:p>
  </w:footnote>
  <w:footnote w:type="continuationSeparator" w:id="0">
    <w:p w:rsidR="009D49C3" w:rsidRDefault="009D49C3" w:rsidP="0065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E5" w:rsidRDefault="00657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-60325</wp:posOffset>
          </wp:positionV>
          <wp:extent cx="960120" cy="1071245"/>
          <wp:effectExtent l="0" t="0" r="0" b="0"/>
          <wp:wrapThrough wrapText="bothSides">
            <wp:wrapPolygon edited="0">
              <wp:start x="0" y="0"/>
              <wp:lineTo x="0" y="21126"/>
              <wp:lineTo x="21000" y="21126"/>
              <wp:lineTo x="210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st Sg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1071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B26"/>
    <w:multiLevelType w:val="hybridMultilevel"/>
    <w:tmpl w:val="DDC44A3A"/>
    <w:lvl w:ilvl="0" w:tplc="51081550">
      <w:numFmt w:val="bullet"/>
      <w:lvlText w:val="-"/>
      <w:lvlJc w:val="left"/>
      <w:pPr>
        <w:ind w:left="43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F192F87"/>
    <w:multiLevelType w:val="hybridMultilevel"/>
    <w:tmpl w:val="E996BF14"/>
    <w:lvl w:ilvl="0" w:tplc="F5F426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F46"/>
    <w:multiLevelType w:val="hybridMultilevel"/>
    <w:tmpl w:val="2DD847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52"/>
    <w:rsid w:val="00256D31"/>
    <w:rsid w:val="00272352"/>
    <w:rsid w:val="003E2F0C"/>
    <w:rsid w:val="00514874"/>
    <w:rsid w:val="00614E38"/>
    <w:rsid w:val="006570E5"/>
    <w:rsid w:val="00793CEA"/>
    <w:rsid w:val="008176BA"/>
    <w:rsid w:val="008A00CE"/>
    <w:rsid w:val="009D49C3"/>
    <w:rsid w:val="00AF0BD1"/>
    <w:rsid w:val="00C13B87"/>
    <w:rsid w:val="00DD0ABD"/>
    <w:rsid w:val="00E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E8F073"/>
  <w15:chartTrackingRefBased/>
  <w15:docId w15:val="{D57467E9-1C2F-42FC-9359-11AC0B5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E5"/>
  </w:style>
  <w:style w:type="paragraph" w:styleId="Footer">
    <w:name w:val="footer"/>
    <w:basedOn w:val="Normal"/>
    <w:link w:val="FooterChar"/>
    <w:uiPriority w:val="99"/>
    <w:unhideWhenUsed/>
    <w:rsid w:val="0065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E5"/>
  </w:style>
  <w:style w:type="paragraph" w:styleId="BalloonText">
    <w:name w:val="Balloon Text"/>
    <w:basedOn w:val="Normal"/>
    <w:link w:val="BalloonTextChar"/>
    <w:uiPriority w:val="99"/>
    <w:semiHidden/>
    <w:unhideWhenUsed/>
    <w:rsid w:val="00DD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ALEJANDRO MSgt USAF PACAF 18 OG/OGV</dc:creator>
  <cp:keywords/>
  <dc:description/>
  <cp:lastModifiedBy>BIRD, CHRISTIAN D MSgt USAF AFGSC 5 CS/SCXX</cp:lastModifiedBy>
  <cp:revision>2</cp:revision>
  <cp:lastPrinted>2017-01-30T14:25:00Z</cp:lastPrinted>
  <dcterms:created xsi:type="dcterms:W3CDTF">2020-11-09T15:39:00Z</dcterms:created>
  <dcterms:modified xsi:type="dcterms:W3CDTF">2020-11-09T15:39:00Z</dcterms:modified>
</cp:coreProperties>
</file>